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6D" w:rsidRDefault="00B0396D" w:rsidP="00B0396D">
      <w:pPr>
        <w:rPr>
          <w:b/>
          <w:sz w:val="20"/>
          <w:szCs w:val="20"/>
        </w:rPr>
      </w:pPr>
    </w:p>
    <w:p w:rsidR="00B0396D" w:rsidRDefault="00B0396D" w:rsidP="00B0396D">
      <w:pPr>
        <w:rPr>
          <w:b/>
          <w:sz w:val="20"/>
          <w:szCs w:val="20"/>
        </w:rPr>
      </w:pPr>
    </w:p>
    <w:p w:rsidR="00B0396D" w:rsidRDefault="00B0396D" w:rsidP="00B0396D">
      <w:pPr>
        <w:rPr>
          <w:b/>
          <w:sz w:val="20"/>
          <w:szCs w:val="20"/>
        </w:rPr>
      </w:pPr>
    </w:p>
    <w:p w:rsidR="00B0396D" w:rsidRPr="00903223" w:rsidRDefault="00B0396D" w:rsidP="00B0396D">
      <w:pPr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Na temelju članka 65. Statuta Osnovne škole Slavka Kolara, Hercegovac Školski odbor dana </w:t>
      </w:r>
      <w:r>
        <w:rPr>
          <w:b/>
          <w:sz w:val="20"/>
          <w:szCs w:val="20"/>
        </w:rPr>
        <w:t xml:space="preserve">26.09.2019. </w:t>
      </w:r>
      <w:r w:rsidRPr="006B25A6">
        <w:rPr>
          <w:b/>
          <w:sz w:val="20"/>
          <w:szCs w:val="20"/>
        </w:rPr>
        <w:t>donosi</w:t>
      </w:r>
    </w:p>
    <w:p w:rsidR="00B0396D" w:rsidRPr="006B25A6" w:rsidRDefault="00B0396D" w:rsidP="00B0396D">
      <w:pPr>
        <w:ind w:left="180" w:hanging="180"/>
        <w:jc w:val="center"/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 REBALANS  FINANCIJSKOG   PLANA  OSNOVNE ŠKOLE SLAVKA KOLARA HERCEGOVAC ZA 201</w:t>
      </w:r>
      <w:r>
        <w:rPr>
          <w:b/>
          <w:sz w:val="20"/>
          <w:szCs w:val="20"/>
        </w:rPr>
        <w:t>9</w:t>
      </w:r>
      <w:r w:rsidRPr="006B25A6">
        <w:rPr>
          <w:b/>
          <w:sz w:val="20"/>
          <w:szCs w:val="20"/>
        </w:rPr>
        <w:t>. G.</w:t>
      </w:r>
    </w:p>
    <w:p w:rsidR="00B0396D" w:rsidRDefault="00B0396D" w:rsidP="00B0396D">
      <w:pPr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PROJEKCIJA ZA 2020., 2021.G.</w:t>
      </w:r>
    </w:p>
    <w:p w:rsidR="00B0396D" w:rsidRDefault="00B0396D" w:rsidP="00B0396D">
      <w:pPr>
        <w:rPr>
          <w:b/>
          <w:sz w:val="20"/>
          <w:szCs w:val="20"/>
        </w:rPr>
      </w:pPr>
    </w:p>
    <w:tbl>
      <w:tblPr>
        <w:tblW w:w="1595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179"/>
        <w:gridCol w:w="1260"/>
        <w:gridCol w:w="1220"/>
        <w:gridCol w:w="1260"/>
        <w:gridCol w:w="1080"/>
        <w:gridCol w:w="1343"/>
        <w:gridCol w:w="1080"/>
        <w:gridCol w:w="1080"/>
      </w:tblGrid>
      <w:tr w:rsidR="00B0396D" w:rsidRPr="00550281" w:rsidTr="002B6877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B0396D" w:rsidRPr="00550281" w:rsidRDefault="00B0396D" w:rsidP="002B687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B0396D" w:rsidRDefault="00B0396D" w:rsidP="002B68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0396D" w:rsidRDefault="00B0396D" w:rsidP="002B68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B0396D" w:rsidRPr="00550281" w:rsidRDefault="00B0396D" w:rsidP="002B68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B0396D" w:rsidRPr="00550281" w:rsidRDefault="00B0396D" w:rsidP="002B687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B0396D" w:rsidRPr="00550281" w:rsidRDefault="00B0396D" w:rsidP="002B687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B0396D" w:rsidRPr="00550281" w:rsidRDefault="00B0396D" w:rsidP="002B687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179" w:type="dxa"/>
            <w:vMerge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B0396D" w:rsidRPr="00550281" w:rsidRDefault="00B0396D" w:rsidP="002B68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0396D" w:rsidRPr="00550281" w:rsidRDefault="00B0396D" w:rsidP="002B68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0396D" w:rsidRPr="00550281" w:rsidRDefault="00B0396D" w:rsidP="002B68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3.749.000,00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sz w:val="16"/>
                <w:szCs w:val="16"/>
                <w:u w:val="single"/>
              </w:rPr>
              <w:t>284.000,00</w:t>
            </w:r>
          </w:p>
        </w:tc>
        <w:tc>
          <w:tcPr>
            <w:tcW w:w="1179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sz w:val="16"/>
                <w:szCs w:val="16"/>
                <w:u w:val="single"/>
              </w:rPr>
              <w:t>105.000,00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D5D65">
              <w:rPr>
                <w:rFonts w:ascii="Tahoma" w:hAnsi="Tahoma" w:cs="Tahoma"/>
                <w:b/>
                <w:sz w:val="16"/>
                <w:szCs w:val="16"/>
                <w:u w:val="single"/>
              </w:rPr>
              <w:t>213.000,00</w:t>
            </w:r>
          </w:p>
        </w:tc>
        <w:tc>
          <w:tcPr>
            <w:tcW w:w="1260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sz w:val="16"/>
                <w:szCs w:val="16"/>
                <w:u w:val="single"/>
              </w:rPr>
              <w:t>167.000,00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172.000,00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sz w:val="16"/>
                <w:szCs w:val="16"/>
                <w:u w:val="single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sz w:val="16"/>
                <w:szCs w:val="16"/>
                <w:u w:val="single"/>
              </w:rPr>
              <w:t>7.000,00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sz w:val="16"/>
                <w:szCs w:val="16"/>
                <w:u w:val="single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4.366.500,00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4.578.000,00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4.366.000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4.366.000</w:t>
            </w: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3.749.000,00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284.000,00</w:t>
            </w:r>
          </w:p>
        </w:tc>
        <w:tc>
          <w:tcPr>
            <w:tcW w:w="1179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105.000,00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213.000,00</w:t>
            </w:r>
          </w:p>
        </w:tc>
        <w:tc>
          <w:tcPr>
            <w:tcW w:w="1260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167.000,00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172.000,00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4.364.500,00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4.576.000,00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4.364.000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4.364.000</w:t>
            </w: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3.650.500,00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3.749.000,00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105.000,00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213.000,00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3.755.500,00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3.962.000,00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3.755.500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3.755.500</w:t>
            </w: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63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 PROR.KORISNICIMA</w:t>
            </w: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IZ PRORAČUNA KOJI IM NIJE NADLEŽAN</w:t>
            </w:r>
          </w:p>
        </w:tc>
        <w:tc>
          <w:tcPr>
            <w:tcW w:w="1411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3.650.500,00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3.749.000,00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105.000,00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213.000,00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343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3.755.500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3.962.000,00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D3527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B0396D" w:rsidRPr="00D3527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FINANCIJSKE IMOVINE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KAMATE NA DEPOZITE PO VIĐENJU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167.000,00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172.000,00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167.000,00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172.000,00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167.000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167.000</w:t>
            </w: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167.000,00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172.000,00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167.000,00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172.000,00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7.000,00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157.000,00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157.000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157.000</w:t>
            </w: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603093" w:rsidRDefault="00B0396D" w:rsidP="002B68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B0396D" w:rsidRPr="00603093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B0396D" w:rsidRPr="00603093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284.000,00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284.000,00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283.500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283.500</w:t>
            </w: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284.000,00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284.000,00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2.000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2.000</w:t>
            </w: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2.000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2.000</w:t>
            </w: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0396D" w:rsidRDefault="00B0396D" w:rsidP="00B0396D">
      <w:pPr>
        <w:rPr>
          <w:sz w:val="16"/>
          <w:szCs w:val="16"/>
        </w:rPr>
      </w:pPr>
    </w:p>
    <w:p w:rsidR="00B0396D" w:rsidRDefault="00B0396D" w:rsidP="00B0396D">
      <w:pPr>
        <w:rPr>
          <w:sz w:val="16"/>
          <w:szCs w:val="16"/>
        </w:rPr>
      </w:pPr>
    </w:p>
    <w:p w:rsidR="00B0396D" w:rsidRDefault="00B0396D" w:rsidP="00B0396D">
      <w:pPr>
        <w:rPr>
          <w:sz w:val="16"/>
          <w:szCs w:val="16"/>
        </w:rPr>
      </w:pPr>
    </w:p>
    <w:tbl>
      <w:tblPr>
        <w:tblW w:w="1595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179"/>
        <w:gridCol w:w="1260"/>
        <w:gridCol w:w="1220"/>
        <w:gridCol w:w="1260"/>
        <w:gridCol w:w="1080"/>
        <w:gridCol w:w="1343"/>
        <w:gridCol w:w="1080"/>
        <w:gridCol w:w="1080"/>
      </w:tblGrid>
      <w:tr w:rsidR="00B0396D" w:rsidRPr="00550281" w:rsidTr="002B6877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B0396D" w:rsidRPr="00550281" w:rsidRDefault="00B0396D" w:rsidP="002B687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B0396D" w:rsidRPr="00550281" w:rsidRDefault="00B0396D" w:rsidP="002B68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Default="00B0396D" w:rsidP="002B68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B0396D" w:rsidRPr="00550281" w:rsidRDefault="00B0396D" w:rsidP="002B68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B0396D" w:rsidRPr="00550281" w:rsidRDefault="00B0396D" w:rsidP="002B687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B0396D" w:rsidRPr="00550281" w:rsidRDefault="00B0396D" w:rsidP="002B687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B0396D" w:rsidRPr="00550281" w:rsidRDefault="00B0396D" w:rsidP="002B687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179" w:type="dxa"/>
            <w:vMerge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B0396D" w:rsidRPr="00550281" w:rsidRDefault="00B0396D" w:rsidP="002B68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0396D" w:rsidRPr="00550281" w:rsidRDefault="00B0396D" w:rsidP="002B68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0396D" w:rsidRPr="00550281" w:rsidRDefault="00B0396D" w:rsidP="002B68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3.749.000,00</w:t>
            </w:r>
          </w:p>
        </w:tc>
        <w:tc>
          <w:tcPr>
            <w:tcW w:w="1260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284.0</w:t>
            </w:r>
            <w:r w:rsidRPr="0036163F">
              <w:rPr>
                <w:rFonts w:ascii="Tahoma" w:hAnsi="Tahoma" w:cs="Tahoma"/>
                <w:sz w:val="16"/>
                <w:szCs w:val="16"/>
                <w:u w:val="single"/>
              </w:rPr>
              <w:t>00,00</w:t>
            </w:r>
          </w:p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  <w:tc>
          <w:tcPr>
            <w:tcW w:w="1179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sz w:val="16"/>
                <w:szCs w:val="16"/>
                <w:u w:val="single"/>
              </w:rPr>
              <w:t>105.000,00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213.000,00</w:t>
            </w:r>
          </w:p>
        </w:tc>
        <w:tc>
          <w:tcPr>
            <w:tcW w:w="1260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sz w:val="16"/>
                <w:szCs w:val="16"/>
                <w:u w:val="single"/>
              </w:rPr>
              <w:t>167.000,00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172.000,00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sz w:val="16"/>
                <w:szCs w:val="16"/>
                <w:u w:val="single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sz w:val="16"/>
                <w:szCs w:val="16"/>
                <w:u w:val="single"/>
              </w:rPr>
              <w:t>7.000,00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sz w:val="16"/>
                <w:szCs w:val="16"/>
                <w:u w:val="single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4.366.500,00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4.578.000,00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4.366.500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4.366.500</w:t>
            </w: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3.654.750,00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274.000,00</w:t>
            </w:r>
          </w:p>
        </w:tc>
        <w:tc>
          <w:tcPr>
            <w:tcW w:w="1179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105.000,00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213.000,00</w:t>
            </w:r>
          </w:p>
        </w:tc>
        <w:tc>
          <w:tcPr>
            <w:tcW w:w="1260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167.000,00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172.000,00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4.349.500,00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4.466.750,00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4.349.500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4.349.500</w:t>
            </w: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3.526.200,00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41.160,00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78.100,00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3.645.460,00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3.645.460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3.645.460</w:t>
            </w: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B0396D" w:rsidRPr="00550281" w:rsidRDefault="00B0396D" w:rsidP="002B6877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2.874.000,00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33.360,00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64.500,00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2.971.860,00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155.000,00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160.000,00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497.200,00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5.300,00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11.100,00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513.600,00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124.300,00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128.550,00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229.840,00</w:t>
            </w:r>
          </w:p>
        </w:tc>
        <w:tc>
          <w:tcPr>
            <w:tcW w:w="1179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26.900,00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134.900,00</w:t>
            </w:r>
          </w:p>
        </w:tc>
        <w:tc>
          <w:tcPr>
            <w:tcW w:w="1260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167.000,00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172.000,00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701.040,00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818.290,00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701.040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701.040</w:t>
            </w: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111.800,00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20.340,00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5.100,00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14.000,00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154.240,00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99.500,00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18.000,00</w:t>
            </w:r>
          </w:p>
        </w:tc>
        <w:tc>
          <w:tcPr>
            <w:tcW w:w="1260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159.500,00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164.500,00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18.000,00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295.000,00</w:t>
            </w:r>
          </w:p>
          <w:p w:rsidR="00B0396D" w:rsidRPr="005D5D65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300.000,00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B0396D" w:rsidRPr="00166659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4.250,00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108.000,00</w:t>
            </w:r>
          </w:p>
        </w:tc>
        <w:tc>
          <w:tcPr>
            <w:tcW w:w="1179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2.000,00</w:t>
            </w:r>
          </w:p>
          <w:p w:rsidR="00B0396D" w:rsidRPr="00166659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110.000,00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4.500,00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115.000,00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231.500,00</w:t>
            </w:r>
          </w:p>
          <w:p w:rsidR="00B0396D" w:rsidRPr="00166659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343.750,00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12.500,00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1.800,00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20.300,00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3.000</w:t>
            </w: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411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B0396D" w:rsidRPr="00166659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94.250,00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17.000,00</w:t>
            </w:r>
          </w:p>
          <w:p w:rsidR="00B0396D" w:rsidRPr="00166659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111.250,00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17.000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17.000</w:t>
            </w: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RASHODI ZA NABAVU PR. </w:t>
            </w: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DUGOTR.IMOVINE</w:t>
            </w:r>
          </w:p>
        </w:tc>
        <w:tc>
          <w:tcPr>
            <w:tcW w:w="1411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B0396D" w:rsidRPr="00166659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94.250,00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10.000,00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17.000,00</w:t>
            </w:r>
          </w:p>
          <w:p w:rsidR="00B0396D" w:rsidRPr="00166659" w:rsidRDefault="00B0396D" w:rsidP="002B68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111.250,00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17.000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17.000</w:t>
            </w: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B0396D" w:rsidRPr="00166659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12.250,00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13.000,00</w:t>
            </w:r>
          </w:p>
          <w:p w:rsidR="00B0396D" w:rsidRPr="00166659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25.250,00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96D" w:rsidRPr="00550281" w:rsidTr="002B6877">
        <w:trPr>
          <w:trHeight w:val="487"/>
        </w:trPr>
        <w:tc>
          <w:tcPr>
            <w:tcW w:w="540" w:type="dxa"/>
            <w:shd w:val="clear" w:color="auto" w:fill="auto"/>
          </w:tcPr>
          <w:p w:rsidR="00B0396D" w:rsidRPr="00550281" w:rsidRDefault="00B0396D" w:rsidP="002B6877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B0396D" w:rsidRPr="00550281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B0396D" w:rsidRPr="00166659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82.000,00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0396D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4.000,00</w:t>
            </w:r>
          </w:p>
          <w:p w:rsidR="00B0396D" w:rsidRPr="00166659" w:rsidRDefault="00B0396D" w:rsidP="002B68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86.000,00</w:t>
            </w: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0396D" w:rsidRPr="0036163F" w:rsidRDefault="00B0396D" w:rsidP="002B68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0396D" w:rsidRDefault="00B0396D"/>
    <w:p w:rsidR="00B0396D" w:rsidRPr="005F51A2" w:rsidRDefault="00B0396D" w:rsidP="00B0396D">
      <w:r>
        <w:t xml:space="preserve">KLASA: </w:t>
      </w:r>
      <w:r w:rsidR="00420AB0">
        <w:t>400-02/19-01/</w:t>
      </w:r>
      <w:proofErr w:type="spellStart"/>
      <w:r w:rsidR="00420AB0">
        <w:t>01</w:t>
      </w:r>
      <w:proofErr w:type="spellEnd"/>
    </w:p>
    <w:p w:rsidR="00B0396D" w:rsidRPr="00323571" w:rsidRDefault="00B0396D" w:rsidP="00B0396D">
      <w:r>
        <w:t>URBROJ: 2123/03-25/02-19-</w:t>
      </w:r>
      <w:r w:rsidR="00420AB0">
        <w:t>02</w:t>
      </w:r>
    </w:p>
    <w:p w:rsidR="00B0396D" w:rsidRDefault="00B0396D" w:rsidP="00B0396D">
      <w:r>
        <w:t xml:space="preserve">U Hercegovcu, 26. rujna 2019.    </w:t>
      </w:r>
    </w:p>
    <w:p w:rsidR="00B0396D" w:rsidRDefault="00B0396D" w:rsidP="00B0396D">
      <w:r>
        <w:t xml:space="preserve">   Sast</w:t>
      </w:r>
      <w:r w:rsidR="00420AB0">
        <w:t>avila:</w:t>
      </w:r>
      <w:r w:rsidR="00420AB0">
        <w:tab/>
      </w:r>
      <w:r w:rsidR="00420AB0">
        <w:tab/>
      </w:r>
      <w:r w:rsidR="00420AB0">
        <w:tab/>
      </w:r>
      <w:r w:rsidR="00420AB0">
        <w:tab/>
      </w:r>
      <w:r w:rsidR="00420AB0">
        <w:tab/>
      </w:r>
      <w:r w:rsidR="00420AB0">
        <w:tab/>
      </w:r>
      <w:r w:rsidR="00420AB0">
        <w:tab/>
      </w:r>
      <w:r w:rsidR="00420AB0">
        <w:tab/>
      </w:r>
      <w:r w:rsidR="00420AB0">
        <w:tab/>
      </w:r>
      <w:r w:rsidR="00420AB0">
        <w:tab/>
      </w:r>
      <w:r w:rsidR="00420AB0">
        <w:tab/>
      </w:r>
      <w:r w:rsidR="00420AB0">
        <w:tab/>
        <w:t xml:space="preserve">   Predsjednica</w:t>
      </w:r>
      <w:r>
        <w:t xml:space="preserve"> Školskog odbora:</w:t>
      </w:r>
    </w:p>
    <w:p w:rsidR="00B0396D" w:rsidRDefault="00B0396D">
      <w:r>
        <w:t xml:space="preserve">Katica </w:t>
      </w:r>
      <w:proofErr w:type="spellStart"/>
      <w:r>
        <w:t>Čegec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Romana Bukač-</w:t>
      </w:r>
      <w:proofErr w:type="spellStart"/>
      <w:r>
        <w:t>Šegavac</w:t>
      </w:r>
      <w:bookmarkStart w:id="0" w:name="_GoBack"/>
      <w:bookmarkEnd w:id="0"/>
      <w:proofErr w:type="spellEnd"/>
    </w:p>
    <w:sectPr w:rsidR="00B0396D" w:rsidSect="00B0396D">
      <w:pgSz w:w="16838" w:h="11906" w:orient="landscape" w:code="9"/>
      <w:pgMar w:top="426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40"/>
    <w:rsid w:val="002F090B"/>
    <w:rsid w:val="004029ED"/>
    <w:rsid w:val="00420AB0"/>
    <w:rsid w:val="004F13CB"/>
    <w:rsid w:val="008B1CA7"/>
    <w:rsid w:val="00B0396D"/>
    <w:rsid w:val="00C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9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96D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9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96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Mirjana</cp:lastModifiedBy>
  <cp:revision>4</cp:revision>
  <cp:lastPrinted>2019-10-01T12:26:00Z</cp:lastPrinted>
  <dcterms:created xsi:type="dcterms:W3CDTF">2019-09-30T12:18:00Z</dcterms:created>
  <dcterms:modified xsi:type="dcterms:W3CDTF">2019-10-01T12:27:00Z</dcterms:modified>
</cp:coreProperties>
</file>